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3C8" w:rsidRDefault="001C10F0" w:rsidP="005B2B3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D53C8" w:rsidRDefault="001C10F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B925D4">
        <w:rPr>
          <w:rFonts w:ascii="仿宋_GB2312" w:eastAsia="仿宋_GB2312" w:hAnsi="宋体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8D53C8" w:rsidRDefault="008D53C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579"/>
        <w:gridCol w:w="709"/>
        <w:gridCol w:w="709"/>
        <w:gridCol w:w="262"/>
        <w:gridCol w:w="284"/>
        <w:gridCol w:w="420"/>
        <w:gridCol w:w="310"/>
        <w:gridCol w:w="536"/>
        <w:gridCol w:w="710"/>
      </w:tblGrid>
      <w:tr w:rsidR="008D53C8" w:rsidTr="00B925D4">
        <w:trPr>
          <w:trHeight w:hRule="exact" w:val="60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B925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5D4">
              <w:rPr>
                <w:rFonts w:ascii="仿宋_GB2312" w:eastAsia="仿宋_GB2312" w:hAnsi="宋体" w:cs="宋体" w:hint="eastAsia"/>
                <w:kern w:val="0"/>
                <w:szCs w:val="21"/>
              </w:rPr>
              <w:t>创新培育类</w:t>
            </w:r>
            <w:r w:rsidR="00D64CCB"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 w:rsidRPr="00B925D4">
              <w:rPr>
                <w:rFonts w:ascii="仿宋_GB2312" w:eastAsia="仿宋_GB2312" w:hAnsi="宋体" w:cs="宋体" w:hint="eastAsia"/>
                <w:kern w:val="0"/>
                <w:szCs w:val="21"/>
              </w:rPr>
              <w:t>城科所</w:t>
            </w:r>
            <w:r w:rsidR="00D64CCB"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 w:rsidRPr="00B925D4">
              <w:rPr>
                <w:rFonts w:ascii="仿宋_GB2312" w:eastAsia="仿宋_GB2312" w:hAnsi="宋体" w:cs="宋体" w:hint="eastAsia"/>
                <w:kern w:val="0"/>
                <w:szCs w:val="21"/>
              </w:rPr>
              <w:t>生命健康领域细及超细颗粒物呼吸暴露风险评估的研究与应用</w:t>
            </w:r>
          </w:p>
        </w:tc>
      </w:tr>
      <w:tr w:rsidR="008D53C8" w:rsidTr="00804C61">
        <w:trPr>
          <w:trHeight w:hRule="exact" w:val="70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B925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B925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5D4"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城市安全与环境科学研究所</w:t>
            </w:r>
          </w:p>
        </w:tc>
      </w:tr>
      <w:tr w:rsidR="008D53C8" w:rsidTr="00804C6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B925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陈瑞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B925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1063523998</w:t>
            </w:r>
          </w:p>
        </w:tc>
      </w:tr>
      <w:tr w:rsidR="008D53C8" w:rsidTr="00804C6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D53C8" w:rsidTr="009A6F6F">
        <w:trPr>
          <w:trHeight w:hRule="exact" w:val="54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F67C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F67C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 w:rsidP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F6F">
              <w:rPr>
                <w:rFonts w:ascii="仿宋_GB2312" w:eastAsia="仿宋_GB2312" w:hAnsi="宋体" w:cs="宋体"/>
                <w:kern w:val="0"/>
                <w:szCs w:val="21"/>
              </w:rPr>
              <w:t>18.96686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94.8%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CD3CB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8D53C8" w:rsidTr="00804C6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F67C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F67C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D53C8" w:rsidTr="00804C6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F67C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1C10F0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F67C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4202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D53C8" w:rsidTr="00804C6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F67C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4202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D53C8" w:rsidTr="00804C6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D53C8" w:rsidTr="005B2B3B">
        <w:trPr>
          <w:trHeight w:hRule="exact" w:val="236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F65" w:rsidRPr="00E46F65" w:rsidRDefault="00E46F65" w:rsidP="00E46F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6F65">
              <w:rPr>
                <w:rFonts w:ascii="仿宋_GB2312" w:eastAsia="仿宋_GB2312" w:hAnsi="宋体" w:cs="宋体" w:hint="eastAsia"/>
                <w:kern w:val="0"/>
                <w:szCs w:val="21"/>
              </w:rPr>
              <w:t>（1）提交《生命健康领域超细颗粒物呼吸暴露风险评估的研究与应用》报告1 份；</w:t>
            </w:r>
          </w:p>
          <w:p w:rsidR="00E46F65" w:rsidRPr="00E46F65" w:rsidRDefault="00E46F65" w:rsidP="00E46F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6F65">
              <w:rPr>
                <w:rFonts w:ascii="仿宋_GB2312" w:eastAsia="仿宋_GB2312" w:hAnsi="宋体" w:cs="宋体" w:hint="eastAsia"/>
                <w:kern w:val="0"/>
                <w:szCs w:val="21"/>
              </w:rPr>
              <w:t>（2）发表论文1 篇；</w:t>
            </w:r>
          </w:p>
          <w:p w:rsidR="00E46F65" w:rsidRPr="00E46F65" w:rsidRDefault="00E46F65" w:rsidP="00E46F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6F65">
              <w:rPr>
                <w:rFonts w:ascii="仿宋_GB2312" w:eastAsia="仿宋_GB2312" w:hAnsi="宋体" w:cs="宋体" w:hint="eastAsia"/>
                <w:kern w:val="0"/>
                <w:szCs w:val="21"/>
              </w:rPr>
              <w:t>（3）获得软件著作权证1 项；</w:t>
            </w:r>
          </w:p>
          <w:p w:rsidR="008D53C8" w:rsidRDefault="00E46F65" w:rsidP="00E46F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6F65">
              <w:rPr>
                <w:rFonts w:ascii="仿宋_GB2312" w:eastAsia="仿宋_GB2312" w:hAnsi="宋体" w:cs="宋体" w:hint="eastAsia"/>
                <w:kern w:val="0"/>
                <w:szCs w:val="21"/>
              </w:rPr>
              <w:t>（4）依托项目研究成果申报省部级以上竞争性基金项目1 项。</w:t>
            </w:r>
          </w:p>
        </w:tc>
        <w:tc>
          <w:tcPr>
            <w:tcW w:w="32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964" w:rsidRPr="00FC7964" w:rsidRDefault="00FC7964" w:rsidP="00FC79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C7964">
              <w:rPr>
                <w:rFonts w:ascii="仿宋_GB2312" w:eastAsia="仿宋_GB2312" w:hAnsi="宋体" w:cs="宋体" w:hint="eastAsia"/>
                <w:kern w:val="0"/>
                <w:szCs w:val="21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完成并</w:t>
            </w:r>
            <w:r w:rsidRPr="00FC7964">
              <w:rPr>
                <w:rFonts w:ascii="仿宋_GB2312" w:eastAsia="仿宋_GB2312" w:hAnsi="宋体" w:cs="宋体" w:hint="eastAsia"/>
                <w:kern w:val="0"/>
                <w:szCs w:val="21"/>
              </w:rPr>
              <w:t>提交《生命健康领域超细颗粒物呼吸暴露风险评估的研究与应用》报告1 份；</w:t>
            </w:r>
          </w:p>
          <w:p w:rsidR="00FC7964" w:rsidRPr="00FC7964" w:rsidRDefault="00FC7964" w:rsidP="00FC79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C7964">
              <w:rPr>
                <w:rFonts w:ascii="仿宋_GB2312" w:eastAsia="仿宋_GB2312" w:hAnsi="宋体" w:cs="宋体" w:hint="eastAsia"/>
                <w:kern w:val="0"/>
                <w:szCs w:val="21"/>
              </w:rPr>
              <w:t>（2）发表论文</w:t>
            </w:r>
            <w:r w:rsidR="00ED396C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 w:rsidRPr="00FC7964">
              <w:rPr>
                <w:rFonts w:ascii="仿宋_GB2312" w:eastAsia="仿宋_GB2312" w:hAnsi="宋体" w:cs="宋体" w:hint="eastAsia"/>
                <w:kern w:val="0"/>
                <w:szCs w:val="21"/>
              </w:rPr>
              <w:t>篇；</w:t>
            </w:r>
          </w:p>
          <w:p w:rsidR="00FC7964" w:rsidRPr="00FC7964" w:rsidRDefault="00FC7964" w:rsidP="00FC79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C7964">
              <w:rPr>
                <w:rFonts w:ascii="仿宋_GB2312" w:eastAsia="仿宋_GB2312" w:hAnsi="宋体" w:cs="宋体" w:hint="eastAsia"/>
                <w:kern w:val="0"/>
                <w:szCs w:val="21"/>
              </w:rPr>
              <w:t>（3）获得软件著作权证1 项；</w:t>
            </w:r>
          </w:p>
          <w:p w:rsidR="00F67C5D" w:rsidRDefault="00FC7964" w:rsidP="00FC79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C7964">
              <w:rPr>
                <w:rFonts w:ascii="仿宋_GB2312" w:eastAsia="仿宋_GB2312" w:hAnsi="宋体" w:cs="宋体" w:hint="eastAsia"/>
                <w:kern w:val="0"/>
                <w:szCs w:val="21"/>
              </w:rPr>
              <w:t>（4）依托项目研究成果申报省部级以上竞争性基金项目1 项。</w:t>
            </w:r>
          </w:p>
          <w:p w:rsidR="00F67C5D" w:rsidRDefault="00F67C5D" w:rsidP="00FC79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）申报国内发明专利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2项；</w:t>
            </w:r>
          </w:p>
          <w:p w:rsidR="00F67C5D" w:rsidRDefault="00F67C5D" w:rsidP="000326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）获得应用证明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1份</w:t>
            </w:r>
            <w:r w:rsidR="0003266C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8D53C8" w:rsidTr="00F16C2C">
        <w:trPr>
          <w:trHeight w:hRule="exact" w:val="1034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  <w:bookmarkStart w:id="0" w:name="_GoBack"/>
        <w:bookmarkEnd w:id="0"/>
      </w:tr>
      <w:tr w:rsidR="008D53C8" w:rsidTr="00F16C2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804C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ED3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ED3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3C8" w:rsidTr="00F16C2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="00804C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软件著作权证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3C8" w:rsidTr="00F16C2C">
        <w:trPr>
          <w:trHeight w:hRule="exact" w:val="5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 w:rsidP="00804C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：申报国自然项目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3C8" w:rsidTr="00F16C2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804C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总结报告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3C8" w:rsidTr="00F16C2C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804C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04C61">
              <w:rPr>
                <w:rFonts w:ascii="仿宋_GB2312" w:eastAsia="仿宋_GB2312" w:hAnsi="宋体" w:cs="宋体"/>
                <w:kern w:val="0"/>
                <w:szCs w:val="21"/>
              </w:rPr>
              <w:t>18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804C61">
              <w:rPr>
                <w:rFonts w:ascii="仿宋_GB2312" w:eastAsia="仿宋_GB2312" w:hAnsi="宋体" w:cs="宋体"/>
                <w:kern w:val="0"/>
                <w:szCs w:val="21"/>
              </w:rPr>
              <w:t>9668.6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3C8" w:rsidTr="00F16C2C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A94403" w:rsidP="00A94403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4403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D53C8" w:rsidRDefault="001C10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C10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804C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总结报告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144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1144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04C61" w:rsidP="008B2A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8B2AB3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9A6F6F" w:rsidP="008B2A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8B2AB3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C8" w:rsidRDefault="008D53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4C61" w:rsidTr="00F16C2C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指标2：论文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11440F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B2AB3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B2AB3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B2AB3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4C61" w:rsidTr="00CD3CBF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指标1：项目的实施对暴露风险评估的正向促进作用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1F4FEB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1F4FEB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9A6F6F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4C61" w:rsidTr="00F16C2C">
        <w:trPr>
          <w:trHeight w:hRule="exact" w:val="477"/>
          <w:jc w:val="center"/>
        </w:trPr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CD3CBF" w:rsidP="00ED3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61" w:rsidRDefault="00804C61" w:rsidP="00804C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D53C8" w:rsidRDefault="008D53C8">
      <w:pPr>
        <w:rPr>
          <w:rFonts w:ascii="仿宋_GB2312" w:eastAsia="仿宋_GB2312"/>
          <w:vanish/>
          <w:sz w:val="32"/>
          <w:szCs w:val="32"/>
        </w:rPr>
      </w:pPr>
    </w:p>
    <w:p w:rsidR="008D53C8" w:rsidRDefault="008D53C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8D53C8" w:rsidRDefault="001C10F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8D53C8" w:rsidRDefault="001C10F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8D53C8" w:rsidRDefault="001C10F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8D53C8" w:rsidRDefault="001C10F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8D53C8" w:rsidRDefault="001C10F0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1C10F0" w:rsidRDefault="001C10F0"/>
    <w:sectPr w:rsidR="001C10F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3D1" w:rsidRDefault="009A03D1"/>
  </w:endnote>
  <w:endnote w:type="continuationSeparator" w:id="0">
    <w:p w:rsidR="009A03D1" w:rsidRDefault="009A0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3D1" w:rsidRDefault="009A03D1"/>
  </w:footnote>
  <w:footnote w:type="continuationSeparator" w:id="0">
    <w:p w:rsidR="009A03D1" w:rsidRDefault="009A03D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yY2UwMGU3ZDFjYzFkYzY0ZjIxNDhlNDc0OTE3YTQifQ=="/>
  </w:docVars>
  <w:rsids>
    <w:rsidRoot w:val="00512C82"/>
    <w:rsid w:val="0003266C"/>
    <w:rsid w:val="000B0749"/>
    <w:rsid w:val="00103BC9"/>
    <w:rsid w:val="0011440F"/>
    <w:rsid w:val="0013086A"/>
    <w:rsid w:val="001C10F0"/>
    <w:rsid w:val="001F4FEB"/>
    <w:rsid w:val="00293E30"/>
    <w:rsid w:val="003435ED"/>
    <w:rsid w:val="003961CF"/>
    <w:rsid w:val="003F1413"/>
    <w:rsid w:val="00420252"/>
    <w:rsid w:val="0045622B"/>
    <w:rsid w:val="00512C82"/>
    <w:rsid w:val="0052300C"/>
    <w:rsid w:val="005527FC"/>
    <w:rsid w:val="005B2B3B"/>
    <w:rsid w:val="00602BE9"/>
    <w:rsid w:val="007258D4"/>
    <w:rsid w:val="00771409"/>
    <w:rsid w:val="007B7E38"/>
    <w:rsid w:val="00804C61"/>
    <w:rsid w:val="008B2AB3"/>
    <w:rsid w:val="008D53C8"/>
    <w:rsid w:val="008F15BC"/>
    <w:rsid w:val="009A03D1"/>
    <w:rsid w:val="009A6F6F"/>
    <w:rsid w:val="00A94403"/>
    <w:rsid w:val="00AE12B5"/>
    <w:rsid w:val="00B24FCE"/>
    <w:rsid w:val="00B5690C"/>
    <w:rsid w:val="00B925D4"/>
    <w:rsid w:val="00CD3CBF"/>
    <w:rsid w:val="00CE04C2"/>
    <w:rsid w:val="00CE49C2"/>
    <w:rsid w:val="00D64CCB"/>
    <w:rsid w:val="00E46F65"/>
    <w:rsid w:val="00ED396C"/>
    <w:rsid w:val="00F16C2C"/>
    <w:rsid w:val="00F65B29"/>
    <w:rsid w:val="00F67C5D"/>
    <w:rsid w:val="00FC7964"/>
    <w:rsid w:val="4CC31A93"/>
    <w:rsid w:val="4DB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67CF10-7795-4148-8283-7086C329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</cp:lastModifiedBy>
  <cp:revision>9</cp:revision>
  <dcterms:created xsi:type="dcterms:W3CDTF">2023-02-17T06:06:00Z</dcterms:created>
  <dcterms:modified xsi:type="dcterms:W3CDTF">2023-02-20T01:00:00Z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60A768229FD14B7BBEC2FC2811B2D02C</vt:lpwstr>
  </property>
</Properties>
</file>